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B6D" w:rsidRPr="00420A66" w:rsidRDefault="00C57B6D" w:rsidP="00C57B6D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Appendix</w:t>
      </w:r>
      <w:r>
        <w:rPr>
          <w:b/>
          <w:bCs/>
          <w:sz w:val="48"/>
          <w:szCs w:val="48"/>
        </w:rPr>
        <w:t xml:space="preserve"> 7</w:t>
      </w:r>
      <w:bookmarkStart w:id="0" w:name="_GoBack"/>
      <w:bookmarkEnd w:id="0"/>
    </w:p>
    <w:p w:rsidR="00C57B6D" w:rsidRDefault="00C57B6D" w:rsidP="00E0776F">
      <w:pPr>
        <w:keepNext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576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val="en-GB"/>
        </w:rPr>
      </w:pPr>
    </w:p>
    <w:p w:rsidR="00E0776F" w:rsidRPr="00E0776F" w:rsidRDefault="00E0776F" w:rsidP="00E0776F">
      <w:pPr>
        <w:keepNext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576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val="en-GB"/>
        </w:rPr>
      </w:pPr>
      <w:r w:rsidRPr="00E0776F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val="en-GB"/>
        </w:rPr>
        <w:t>Killing factors:</w:t>
      </w:r>
    </w:p>
    <w:p w:rsidR="00E0776F" w:rsidRPr="00E0776F" w:rsidRDefault="00E0776F" w:rsidP="00E0776F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val="en-GB"/>
        </w:rPr>
      </w:pPr>
    </w:p>
    <w:p w:rsidR="00E0776F" w:rsidRPr="00E0776F" w:rsidRDefault="00E0776F" w:rsidP="00E0776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E0776F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The bidder should have  a minimum of 5 years’ experience in the  device management and VAS platforms along with a five year roadmap</w:t>
      </w:r>
    </w:p>
    <w:p w:rsidR="00E0776F" w:rsidRPr="00E0776F" w:rsidRDefault="00E0776F" w:rsidP="00E0776F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p w:rsidR="00E0776F" w:rsidRPr="00E0776F" w:rsidRDefault="00E0776F" w:rsidP="00E0776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E0776F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The bidder shall provide minimum of five (5) mobile operators references with similar project in different countries and continents whether in MENA, EUROPE or US with a minimum of 3 million subscribers for each deployment</w:t>
      </w:r>
    </w:p>
    <w:p w:rsidR="00E0776F" w:rsidRPr="00E0776F" w:rsidRDefault="00E0776F" w:rsidP="00E077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p w:rsidR="00E0776F" w:rsidRPr="00E0776F" w:rsidRDefault="00E0776F" w:rsidP="00E0776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E0776F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Bidder shall have at least five (5) suitably certified &amp; qualified experienced engineers based in the MENA or Gulf region with a min of 5 years’ experience with similar platforms. CVs of such engineers to be submitted with bid.</w:t>
      </w:r>
    </w:p>
    <w:p w:rsidR="00616407" w:rsidRDefault="00C57B6D"/>
    <w:sectPr w:rsidR="006164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305D5"/>
    <w:multiLevelType w:val="hybridMultilevel"/>
    <w:tmpl w:val="FC3C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76F"/>
    <w:rsid w:val="001E7BC2"/>
    <w:rsid w:val="00641280"/>
    <w:rsid w:val="00C57B6D"/>
    <w:rsid w:val="00E0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A057D"/>
  <w15:chartTrackingRefBased/>
  <w15:docId w15:val="{48F6CC91-41C9-404B-B74D-EF4DA983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Rony Ghaname</dc:creator>
  <cp:keywords/>
  <dc:description/>
  <cp:lastModifiedBy>Rony Ghaname</cp:lastModifiedBy>
  <cp:revision>2</cp:revision>
  <dcterms:created xsi:type="dcterms:W3CDTF">2024-12-18T08:50:00Z</dcterms:created>
  <dcterms:modified xsi:type="dcterms:W3CDTF">2024-12-18T08:50:00Z</dcterms:modified>
</cp:coreProperties>
</file>